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F" w:rsidRDefault="00703DA5">
      <w:pPr>
        <w:rPr>
          <w:b/>
        </w:rPr>
      </w:pPr>
      <w:r w:rsidRPr="0053475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2BFB1E" wp14:editId="4C4D8796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5D" w:rsidRPr="0053475D">
        <w:rPr>
          <w:b/>
          <w:noProof/>
          <w:lang w:eastAsia="en-GB"/>
        </w:rPr>
        <w:t>Music</w:t>
      </w:r>
      <w:r w:rsidR="007F443A" w:rsidRPr="0053475D">
        <w:rPr>
          <w:b/>
        </w:rPr>
        <w:t xml:space="preserve"> Long Term</w:t>
      </w:r>
      <w:r w:rsidR="007F443A" w:rsidRPr="007F443A">
        <w:rPr>
          <w:b/>
        </w:rPr>
        <w:t xml:space="preserve"> Plan 2023 / 2024 </w:t>
      </w:r>
      <w:r w:rsidR="000472B1">
        <w:rPr>
          <w:b/>
        </w:rPr>
        <w:t xml:space="preserve"> </w:t>
      </w:r>
    </w:p>
    <w:p w:rsidR="0053475D" w:rsidRDefault="0053475D">
      <w:pPr>
        <w:rPr>
          <w:b/>
        </w:rPr>
      </w:pPr>
      <w:r>
        <w:rPr>
          <w:b/>
        </w:rPr>
        <w:t>Cycle A</w:t>
      </w:r>
    </w:p>
    <w:p w:rsidR="00976DE4" w:rsidRPr="007F443A" w:rsidRDefault="00976DE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2139"/>
        <w:gridCol w:w="1986"/>
        <w:gridCol w:w="1987"/>
        <w:gridCol w:w="1985"/>
        <w:gridCol w:w="1960"/>
        <w:gridCol w:w="26"/>
        <w:gridCol w:w="1986"/>
      </w:tblGrid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1987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1985" w:type="dxa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7F443A" w:rsidRPr="00E917F2" w:rsidTr="00875B3A">
        <w:tc>
          <w:tcPr>
            <w:tcW w:w="1829" w:type="dxa"/>
          </w:tcPr>
          <w:p w:rsidR="007F443A" w:rsidRPr="00E917F2" w:rsidRDefault="007F443A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EYFS</w:t>
            </w:r>
          </w:p>
        </w:tc>
        <w:tc>
          <w:tcPr>
            <w:tcW w:w="2139" w:type="dxa"/>
          </w:tcPr>
          <w:p w:rsidR="007F443A" w:rsidRPr="00F149A5" w:rsidRDefault="007F443A" w:rsidP="0053475D">
            <w:pPr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53475D">
            <w:pPr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Exploring Sound </w:t>
            </w:r>
          </w:p>
        </w:tc>
        <w:tc>
          <w:tcPr>
            <w:tcW w:w="1986" w:type="dxa"/>
          </w:tcPr>
          <w:p w:rsidR="007F443A" w:rsidRPr="00F149A5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ab/>
            </w:r>
          </w:p>
          <w:p w:rsidR="00F149A5" w:rsidRPr="00F149A5" w:rsidRDefault="00F149A5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Celebration Music </w:t>
            </w:r>
          </w:p>
        </w:tc>
        <w:tc>
          <w:tcPr>
            <w:tcW w:w="1987" w:type="dxa"/>
          </w:tcPr>
          <w:p w:rsidR="007F443A" w:rsidRPr="00F149A5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Music and Movement </w:t>
            </w:r>
          </w:p>
        </w:tc>
        <w:tc>
          <w:tcPr>
            <w:tcW w:w="1985" w:type="dxa"/>
          </w:tcPr>
          <w:p w:rsidR="007F443A" w:rsidRPr="00F149A5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   </w:t>
            </w:r>
          </w:p>
          <w:p w:rsidR="00F149A5" w:rsidRPr="00F149A5" w:rsidRDefault="00F149A5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Musical Stories </w:t>
            </w:r>
          </w:p>
        </w:tc>
        <w:tc>
          <w:tcPr>
            <w:tcW w:w="1960" w:type="dxa"/>
          </w:tcPr>
          <w:p w:rsidR="007F443A" w:rsidRPr="00F149A5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2012" w:type="dxa"/>
            <w:gridSpan w:val="2"/>
          </w:tcPr>
          <w:p w:rsidR="007F443A" w:rsidRPr="00F149A5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7F443A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Big Band </w:t>
            </w: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1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/2 </w:t>
            </w:r>
          </w:p>
        </w:tc>
        <w:tc>
          <w:tcPr>
            <w:tcW w:w="2139" w:type="dxa"/>
          </w:tcPr>
          <w:p w:rsidR="0053475D" w:rsidRDefault="0053475D" w:rsidP="005347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1: Pulse and rhythm (Theme: All about me)</w:t>
            </w:r>
          </w:p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1: Tempo (Theme: Snail and mouse)</w:t>
            </w:r>
          </w:p>
        </w:tc>
        <w:tc>
          <w:tcPr>
            <w:tcW w:w="1987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1: Pitch and tempo (Theme: Superheroes)</w:t>
            </w:r>
          </w:p>
        </w:tc>
        <w:tc>
          <w:tcPr>
            <w:tcW w:w="1985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Musical me</w:t>
            </w:r>
          </w:p>
        </w:tc>
        <w:tc>
          <w:tcPr>
            <w:tcW w:w="1986" w:type="dxa"/>
            <w:gridSpan w:val="2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On this island: British songs and sounds</w:t>
            </w:r>
          </w:p>
        </w:tc>
        <w:tc>
          <w:tcPr>
            <w:tcW w:w="1986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Orchestral instruments (Theme: Traditional western stories)</w:t>
            </w: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3/4 </w:t>
            </w:r>
          </w:p>
        </w:tc>
        <w:tc>
          <w:tcPr>
            <w:tcW w:w="2139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Instrumental lessons unit: South Africa*</w:t>
            </w:r>
          </w:p>
        </w:tc>
        <w:tc>
          <w:tcPr>
            <w:tcW w:w="1986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3: Developing singing technique (Theme: Vikings)</w:t>
            </w:r>
          </w:p>
        </w:tc>
        <w:tc>
          <w:tcPr>
            <w:tcW w:w="1987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Instrumental lessons unit: Caribbean*</w:t>
            </w:r>
          </w:p>
        </w:tc>
        <w:tc>
          <w:tcPr>
            <w:tcW w:w="1985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Body and turned percussion (Theme: Rainforests)</w:t>
            </w:r>
          </w:p>
        </w:tc>
        <w:tc>
          <w:tcPr>
            <w:tcW w:w="1986" w:type="dxa"/>
            <w:gridSpan w:val="2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3: Jazz</w:t>
            </w:r>
          </w:p>
        </w:tc>
        <w:tc>
          <w:tcPr>
            <w:tcW w:w="1986" w:type="dxa"/>
          </w:tcPr>
          <w:p w:rsidR="00EF648D" w:rsidRPr="00E917F2" w:rsidRDefault="004E168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Adapting and transposing motifs (Theme: Romans)</w:t>
            </w: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5/6 </w:t>
            </w:r>
          </w:p>
        </w:tc>
        <w:tc>
          <w:tcPr>
            <w:tcW w:w="2139" w:type="dxa"/>
          </w:tcPr>
          <w:p w:rsidR="00EF648D" w:rsidRPr="00761394" w:rsidRDefault="00BA6648" w:rsidP="00EF648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Year 6: Film music</w:t>
            </w:r>
          </w:p>
        </w:tc>
        <w:tc>
          <w:tcPr>
            <w:tcW w:w="1986" w:type="dxa"/>
          </w:tcPr>
          <w:p w:rsidR="00EF648D" w:rsidRPr="00761394" w:rsidRDefault="00BA6648" w:rsidP="00EF648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Year 5: Composition notation (Theme: Ancient Egypt)</w:t>
            </w:r>
          </w:p>
        </w:tc>
        <w:tc>
          <w:tcPr>
            <w:tcW w:w="1987" w:type="dxa"/>
          </w:tcPr>
          <w:p w:rsidR="00EF648D" w:rsidRPr="00E917F2" w:rsidRDefault="00BA664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5: Musical theatre</w:t>
            </w:r>
          </w:p>
        </w:tc>
        <w:tc>
          <w:tcPr>
            <w:tcW w:w="1985" w:type="dxa"/>
          </w:tcPr>
          <w:p w:rsidR="00EF648D" w:rsidRPr="00E917F2" w:rsidRDefault="00BA664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6: Theme and variations (Theme: Pop Art)</w:t>
            </w:r>
          </w:p>
        </w:tc>
        <w:tc>
          <w:tcPr>
            <w:tcW w:w="1986" w:type="dxa"/>
            <w:gridSpan w:val="2"/>
          </w:tcPr>
          <w:p w:rsidR="00EF648D" w:rsidRPr="00E917F2" w:rsidRDefault="00BA664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6: Songs of World War 2</w:t>
            </w:r>
          </w:p>
        </w:tc>
        <w:tc>
          <w:tcPr>
            <w:tcW w:w="1986" w:type="dxa"/>
          </w:tcPr>
          <w:p w:rsidR="00EF648D" w:rsidRPr="00E917F2" w:rsidRDefault="00BA6648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6: Composing and performing a Leavers’ song**</w:t>
            </w:r>
          </w:p>
        </w:tc>
      </w:tr>
    </w:tbl>
    <w:p w:rsidR="004E6DC7" w:rsidRDefault="004E6DC7"/>
    <w:p w:rsidR="004E6DC7" w:rsidRDefault="004E6DC7"/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3474A9" w:rsidRDefault="003474A9">
      <w:pPr>
        <w:rPr>
          <w:b/>
          <w:noProof/>
          <w:lang w:eastAsia="en-GB"/>
        </w:rPr>
      </w:pPr>
    </w:p>
    <w:p w:rsidR="007F443A" w:rsidRDefault="00976DE4">
      <w:pPr>
        <w:rPr>
          <w:b/>
        </w:rPr>
      </w:pPr>
      <w:r w:rsidRPr="0053475D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2AC2D2" wp14:editId="0C80AC49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5D" w:rsidRPr="0053475D">
        <w:rPr>
          <w:b/>
          <w:noProof/>
          <w:lang w:eastAsia="en-GB"/>
        </w:rPr>
        <w:t>Music</w:t>
      </w:r>
      <w:r w:rsidRPr="0053475D">
        <w:rPr>
          <w:b/>
        </w:rPr>
        <w:t xml:space="preserve"> Long</w:t>
      </w:r>
      <w:r>
        <w:rPr>
          <w:b/>
        </w:rPr>
        <w:t xml:space="preserve"> Term Plan 2024 / 2025</w:t>
      </w:r>
    </w:p>
    <w:p w:rsidR="0053475D" w:rsidRDefault="0053475D">
      <w:pPr>
        <w:rPr>
          <w:b/>
        </w:rPr>
      </w:pPr>
      <w:r>
        <w:rPr>
          <w:b/>
        </w:rPr>
        <w:t>Cycle B</w:t>
      </w:r>
    </w:p>
    <w:p w:rsidR="00976DE4" w:rsidRPr="00976DE4" w:rsidRDefault="00976DE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1969"/>
        <w:gridCol w:w="1984"/>
        <w:gridCol w:w="2268"/>
        <w:gridCol w:w="1876"/>
        <w:gridCol w:w="1960"/>
        <w:gridCol w:w="26"/>
        <w:gridCol w:w="1986"/>
      </w:tblGrid>
      <w:tr w:rsidR="00976DE4" w:rsidRPr="00E917F2" w:rsidTr="003057F6">
        <w:tc>
          <w:tcPr>
            <w:tcW w:w="1829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969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2268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1876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C50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F149A5" w:rsidRPr="00E917F2" w:rsidTr="003057F6">
        <w:tc>
          <w:tcPr>
            <w:tcW w:w="1829" w:type="dxa"/>
          </w:tcPr>
          <w:p w:rsidR="00F149A5" w:rsidRPr="00E917F2" w:rsidRDefault="00F149A5" w:rsidP="00F149A5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EYFS</w:t>
            </w:r>
          </w:p>
        </w:tc>
        <w:tc>
          <w:tcPr>
            <w:tcW w:w="1969" w:type="dxa"/>
          </w:tcPr>
          <w:p w:rsidR="00F149A5" w:rsidRPr="00F149A5" w:rsidRDefault="00F149A5" w:rsidP="00F149A5">
            <w:pPr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F149A5">
            <w:pPr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Exploring Sound </w:t>
            </w:r>
          </w:p>
        </w:tc>
        <w:tc>
          <w:tcPr>
            <w:tcW w:w="1984" w:type="dxa"/>
          </w:tcPr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ab/>
            </w:r>
          </w:p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Celebration Music </w:t>
            </w:r>
          </w:p>
        </w:tc>
        <w:tc>
          <w:tcPr>
            <w:tcW w:w="2268" w:type="dxa"/>
          </w:tcPr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Music and Movement </w:t>
            </w:r>
          </w:p>
        </w:tc>
        <w:tc>
          <w:tcPr>
            <w:tcW w:w="1876" w:type="dxa"/>
          </w:tcPr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   </w:t>
            </w:r>
          </w:p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Musical Stories </w:t>
            </w:r>
          </w:p>
        </w:tc>
        <w:tc>
          <w:tcPr>
            <w:tcW w:w="1960" w:type="dxa"/>
          </w:tcPr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2012" w:type="dxa"/>
            <w:gridSpan w:val="2"/>
          </w:tcPr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</w:p>
          <w:p w:rsidR="00F149A5" w:rsidRPr="00F149A5" w:rsidRDefault="00F149A5" w:rsidP="00F149A5">
            <w:pPr>
              <w:tabs>
                <w:tab w:val="left" w:pos="1416"/>
              </w:tabs>
              <w:rPr>
                <w:rFonts w:asciiTheme="majorHAnsi" w:hAnsiTheme="majorHAnsi" w:cstheme="majorHAnsi"/>
              </w:rPr>
            </w:pPr>
            <w:r w:rsidRPr="00F149A5">
              <w:rPr>
                <w:rFonts w:asciiTheme="majorHAnsi" w:hAnsiTheme="majorHAnsi" w:cstheme="majorHAnsi"/>
              </w:rPr>
              <w:t xml:space="preserve">Big Band </w:t>
            </w:r>
          </w:p>
        </w:tc>
      </w:tr>
      <w:tr w:rsidR="00F149A5" w:rsidRPr="00E917F2" w:rsidTr="003057F6">
        <w:tc>
          <w:tcPr>
            <w:tcW w:w="1829" w:type="dxa"/>
          </w:tcPr>
          <w:p w:rsidR="00F149A5" w:rsidRPr="00E917F2" w:rsidRDefault="00F149A5" w:rsidP="00F149A5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1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/2 </w:t>
            </w:r>
          </w:p>
        </w:tc>
        <w:tc>
          <w:tcPr>
            <w:tcW w:w="1969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1: Musical vocabulary (Theme: U</w:t>
            </w:r>
            <w:bookmarkStart w:id="0" w:name="_GoBack"/>
            <w:bookmarkEnd w:id="0"/>
            <w:r>
              <w:t>nder the sea</w:t>
            </w:r>
          </w:p>
        </w:tc>
        <w:tc>
          <w:tcPr>
            <w:tcW w:w="1984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Year 1: Timbre and rhythmic patterns (Theme: </w:t>
            </w:r>
            <w:proofErr w:type="spellStart"/>
            <w:r>
              <w:t>Fairytales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African call and response song (Theme: Animals)</w:t>
            </w:r>
          </w:p>
        </w:tc>
        <w:tc>
          <w:tcPr>
            <w:tcW w:w="187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1: Vocal and body sounds (Theme: By the sea)</w:t>
            </w:r>
          </w:p>
        </w:tc>
        <w:tc>
          <w:tcPr>
            <w:tcW w:w="1986" w:type="dxa"/>
            <w:gridSpan w:val="2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Dynamics, timbre, tempo and motifs (Theme: Space)</w:t>
            </w:r>
          </w:p>
        </w:tc>
        <w:tc>
          <w:tcPr>
            <w:tcW w:w="198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2: Myths and legends</w:t>
            </w:r>
          </w:p>
        </w:tc>
      </w:tr>
      <w:tr w:rsidR="00F149A5" w:rsidRPr="00E917F2" w:rsidTr="003057F6">
        <w:tc>
          <w:tcPr>
            <w:tcW w:w="1829" w:type="dxa"/>
          </w:tcPr>
          <w:p w:rsidR="00F149A5" w:rsidRPr="00E917F2" w:rsidRDefault="00F149A5" w:rsidP="00F149A5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3/4 </w:t>
            </w:r>
          </w:p>
        </w:tc>
        <w:tc>
          <w:tcPr>
            <w:tcW w:w="1969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3: Creating a composition in response to an animation (Theme: Mountains)</w:t>
            </w:r>
          </w:p>
        </w:tc>
        <w:tc>
          <w:tcPr>
            <w:tcW w:w="1984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Rock and Roll</w:t>
            </w:r>
          </w:p>
        </w:tc>
        <w:tc>
          <w:tcPr>
            <w:tcW w:w="2268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3: Ballads</w:t>
            </w:r>
          </w:p>
        </w:tc>
        <w:tc>
          <w:tcPr>
            <w:tcW w:w="187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Haiku, music and performance (Theme: Hanami festival)</w:t>
            </w:r>
          </w:p>
        </w:tc>
        <w:tc>
          <w:tcPr>
            <w:tcW w:w="1986" w:type="dxa"/>
            <w:gridSpan w:val="2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Changes in pitch, tempo and dynamics (Theme: Rivers)</w:t>
            </w:r>
          </w:p>
        </w:tc>
        <w:tc>
          <w:tcPr>
            <w:tcW w:w="198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4: Samba and carnival sounds and instruments (Theme: South America)</w:t>
            </w:r>
          </w:p>
        </w:tc>
      </w:tr>
      <w:tr w:rsidR="00F149A5" w:rsidRPr="00E917F2" w:rsidTr="003057F6">
        <w:tc>
          <w:tcPr>
            <w:tcW w:w="1829" w:type="dxa"/>
          </w:tcPr>
          <w:p w:rsidR="00F149A5" w:rsidRPr="00E917F2" w:rsidRDefault="00F149A5" w:rsidP="00F149A5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5/6 </w:t>
            </w:r>
          </w:p>
        </w:tc>
        <w:tc>
          <w:tcPr>
            <w:tcW w:w="1969" w:type="dxa"/>
          </w:tcPr>
          <w:p w:rsidR="00F149A5" w:rsidRPr="00761394" w:rsidRDefault="00F149A5" w:rsidP="00F149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Year 5: Looping and remixing</w:t>
            </w:r>
          </w:p>
        </w:tc>
        <w:tc>
          <w:tcPr>
            <w:tcW w:w="1984" w:type="dxa"/>
          </w:tcPr>
          <w:p w:rsidR="00F149A5" w:rsidRPr="00761394" w:rsidRDefault="00F149A5" w:rsidP="00F149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Year 5: Blues</w:t>
            </w:r>
          </w:p>
        </w:tc>
        <w:tc>
          <w:tcPr>
            <w:tcW w:w="2268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6: Dynamics, pitch and texture (Theme: Coast - Fingal’s Cave by Mendelssohn)</w:t>
            </w:r>
          </w:p>
        </w:tc>
        <w:tc>
          <w:tcPr>
            <w:tcW w:w="187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5: Composition to represent the festival of colour (Theme: Holi festival)</w:t>
            </w:r>
          </w:p>
        </w:tc>
        <w:tc>
          <w:tcPr>
            <w:tcW w:w="1986" w:type="dxa"/>
            <w:gridSpan w:val="2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5: South and West Africa</w:t>
            </w:r>
          </w:p>
        </w:tc>
        <w:tc>
          <w:tcPr>
            <w:tcW w:w="1986" w:type="dxa"/>
          </w:tcPr>
          <w:p w:rsidR="00F149A5" w:rsidRPr="00E917F2" w:rsidRDefault="00F149A5" w:rsidP="00F149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Year 6: Composing and performing a Leavers’ song**</w:t>
            </w:r>
          </w:p>
        </w:tc>
      </w:tr>
    </w:tbl>
    <w:p w:rsidR="007F443A" w:rsidRDefault="007F443A"/>
    <w:sectPr w:rsidR="007F443A" w:rsidSect="004E6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472B1"/>
    <w:rsid w:val="001F1CD8"/>
    <w:rsid w:val="0028706C"/>
    <w:rsid w:val="003057F6"/>
    <w:rsid w:val="003474A9"/>
    <w:rsid w:val="004E1688"/>
    <w:rsid w:val="004E6DC7"/>
    <w:rsid w:val="0053475D"/>
    <w:rsid w:val="00703DA5"/>
    <w:rsid w:val="00710641"/>
    <w:rsid w:val="00741C98"/>
    <w:rsid w:val="00761394"/>
    <w:rsid w:val="007F443A"/>
    <w:rsid w:val="00875B3A"/>
    <w:rsid w:val="008B06CF"/>
    <w:rsid w:val="00976DE4"/>
    <w:rsid w:val="009B1458"/>
    <w:rsid w:val="00B4456D"/>
    <w:rsid w:val="00BA6648"/>
    <w:rsid w:val="00D42DBA"/>
    <w:rsid w:val="00E7450C"/>
    <w:rsid w:val="00E917F2"/>
    <w:rsid w:val="00E920F4"/>
    <w:rsid w:val="00EE02EE"/>
    <w:rsid w:val="00EF648D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813A"/>
  <w15:chartTrackingRefBased/>
  <w15:docId w15:val="{C1D6B056-0EAE-4921-9A21-B88F6FE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2</cp:revision>
  <cp:lastPrinted>2023-06-23T12:50:00Z</cp:lastPrinted>
  <dcterms:created xsi:type="dcterms:W3CDTF">2023-11-21T20:14:00Z</dcterms:created>
  <dcterms:modified xsi:type="dcterms:W3CDTF">2023-11-21T20:14:00Z</dcterms:modified>
</cp:coreProperties>
</file>